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003A" w14:textId="05AA0D96" w:rsidR="000330EC" w:rsidRPr="00E13168" w:rsidRDefault="000330EC" w:rsidP="00E13168">
      <w:pPr>
        <w:snapToGrid w:val="0"/>
        <w:spacing w:line="240" w:lineRule="atLeast"/>
        <w:ind w:right="200"/>
        <w:jc w:val="center"/>
        <w:rPr>
          <w:rFonts w:ascii="游ゴシック" w:eastAsia="游ゴシック" w:hAnsi="游ゴシック" w:cs="メイリオ"/>
          <w:bCs/>
          <w:sz w:val="40"/>
          <w:szCs w:val="40"/>
        </w:rPr>
      </w:pPr>
      <w:r w:rsidRPr="00E13168">
        <w:rPr>
          <w:rFonts w:ascii="游ゴシック" w:eastAsia="游ゴシック" w:hAnsi="游ゴシック" w:cs="メイリオ" w:hint="eastAsia"/>
          <w:bCs/>
          <w:sz w:val="40"/>
          <w:szCs w:val="40"/>
        </w:rPr>
        <w:t>エントリーシート</w:t>
      </w:r>
    </w:p>
    <w:p w14:paraId="7D3D9CBD" w14:textId="2589F2DF" w:rsidR="000330EC" w:rsidRPr="00E13168" w:rsidRDefault="000330EC" w:rsidP="003449AA">
      <w:pPr>
        <w:snapToGrid w:val="0"/>
        <w:spacing w:line="240" w:lineRule="atLeast"/>
        <w:ind w:right="160"/>
        <w:jc w:val="right"/>
        <w:rPr>
          <w:rFonts w:ascii="游ゴシック" w:eastAsia="游ゴシック" w:hAnsi="游ゴシック" w:cs="メイリオ"/>
          <w:sz w:val="24"/>
        </w:rPr>
      </w:pPr>
      <w:r w:rsidRPr="00E13168">
        <w:rPr>
          <w:rFonts w:ascii="游ゴシック" w:eastAsia="游ゴシック" w:hAnsi="游ゴシック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297"/>
        <w:gridCol w:w="1276"/>
        <w:gridCol w:w="3260"/>
        <w:gridCol w:w="1418"/>
        <w:gridCol w:w="1331"/>
      </w:tblGrid>
      <w:tr w:rsidR="00534BD5" w:rsidRPr="00E13168" w14:paraId="0F767627" w14:textId="77777777" w:rsidTr="00D57C4C">
        <w:trPr>
          <w:trHeight w:val="337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B2FF9D" w14:textId="77777777" w:rsidR="00534BD5" w:rsidRPr="00C108C4" w:rsidRDefault="00534BD5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ふりがな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4BD" w14:textId="03D29FF0" w:rsidR="00534BD5" w:rsidRPr="00FA69E3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2749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73169D5" w14:textId="77777777" w:rsidR="00534BD5" w:rsidRPr="00C108C4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  <w:p w14:paraId="6DB60604" w14:textId="77777777" w:rsidR="00534BD5" w:rsidRPr="00C108C4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  <w:p w14:paraId="7B11A808" w14:textId="77777777" w:rsidR="00534BD5" w:rsidRPr="00C108C4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  <w:p w14:paraId="6F68405A" w14:textId="77777777" w:rsidR="00534BD5" w:rsidRPr="00C108C4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  <w:p w14:paraId="0D79A9DF" w14:textId="04C52E69" w:rsidR="00534BD5" w:rsidRPr="00C108C4" w:rsidRDefault="00534BD5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</w:tc>
      </w:tr>
      <w:tr w:rsidR="00534BD5" w:rsidRPr="00E13168" w14:paraId="7B7EF661" w14:textId="77777777" w:rsidTr="00997716">
        <w:trPr>
          <w:trHeight w:val="669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9F7B1A" w14:textId="77777777" w:rsidR="00534BD5" w:rsidRPr="00C108C4" w:rsidRDefault="00534BD5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氏</w:t>
            </w: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　</w:t>
            </w: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名</w:t>
            </w:r>
          </w:p>
        </w:tc>
        <w:tc>
          <w:tcPr>
            <w:tcW w:w="5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2727B" w14:textId="787FDBC2" w:rsidR="00534BD5" w:rsidRPr="00D21652" w:rsidRDefault="00534BD5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b/>
                <w:sz w:val="24"/>
              </w:rPr>
            </w:pPr>
          </w:p>
        </w:tc>
        <w:tc>
          <w:tcPr>
            <w:tcW w:w="2749" w:type="dxa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auto"/>
          </w:tcPr>
          <w:p w14:paraId="39473311" w14:textId="77777777" w:rsidR="00534BD5" w:rsidRPr="00C108C4" w:rsidRDefault="00534BD5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534BD5" w:rsidRPr="00E13168" w14:paraId="61DF4D37" w14:textId="77777777" w:rsidTr="00997716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ED3F5" w14:textId="46F41F1D" w:rsidR="00534BD5" w:rsidRPr="00C108C4" w:rsidRDefault="00534BD5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584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D6C" w14:textId="3FBCD410" w:rsidR="00534BD5" w:rsidRPr="00C108C4" w:rsidRDefault="00534BD5" w:rsidP="00FD6394">
            <w:pPr>
              <w:snapToGrid w:val="0"/>
              <w:spacing w:line="240" w:lineRule="atLeast"/>
              <w:ind w:firstLineChars="500" w:firstLine="110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年　　　月　　　日　（満　　歳）</w:t>
            </w:r>
          </w:p>
        </w:tc>
        <w:tc>
          <w:tcPr>
            <w:tcW w:w="2749" w:type="dxa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auto"/>
          </w:tcPr>
          <w:p w14:paraId="319FFDFB" w14:textId="77777777" w:rsidR="00534BD5" w:rsidRPr="00C108C4" w:rsidRDefault="00534BD5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534BD5" w:rsidRPr="00E13168" w14:paraId="517CA90B" w14:textId="77777777" w:rsidTr="00997716">
        <w:trPr>
          <w:trHeight w:val="50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21850" w14:textId="7AED2EA8" w:rsidR="00534BD5" w:rsidRPr="00C108C4" w:rsidRDefault="00534BD5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D07" w14:textId="1789CC41" w:rsidR="00534BD5" w:rsidRPr="00C108C4" w:rsidRDefault="00534BD5" w:rsidP="000F1751">
            <w:pPr>
              <w:snapToGrid w:val="0"/>
              <w:spacing w:line="240" w:lineRule="atLeast"/>
              <w:ind w:right="108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0F3FA" w14:textId="77777777" w:rsidR="00534BD5" w:rsidRPr="00C108C4" w:rsidRDefault="00534BD5" w:rsidP="00366840">
            <w:pPr>
              <w:snapToGrid w:val="0"/>
              <w:spacing w:line="240" w:lineRule="atLeast"/>
              <w:ind w:right="80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D104ED" w:rsidRPr="00E13168" w14:paraId="6EC09C7A" w14:textId="77777777" w:rsidTr="003B770B">
        <w:trPr>
          <w:trHeight w:val="472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6DE223" w14:textId="042A541C" w:rsidR="00D104ED" w:rsidRPr="00C108C4" w:rsidRDefault="00D104ED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携　帯　電　話</w:t>
            </w:r>
          </w:p>
        </w:tc>
        <w:tc>
          <w:tcPr>
            <w:tcW w:w="5842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C12" w14:textId="27973B86" w:rsidR="00D104ED" w:rsidRPr="00C108C4" w:rsidRDefault="00D104ED" w:rsidP="000F1751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9A5574" w14:textId="3E8A88F4" w:rsidR="00D104ED" w:rsidRPr="00D104ED" w:rsidRDefault="00700780" w:rsidP="00534BD5">
            <w:pPr>
              <w:pStyle w:val="a9"/>
              <w:ind w:firstLineChars="100" w:firstLine="20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男</w:t>
            </w:r>
            <w:r w:rsidR="00A64C5D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性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D252D6" w14:textId="63B4D999" w:rsidR="00D104ED" w:rsidRPr="00700780" w:rsidRDefault="00700780" w:rsidP="00A64C5D">
            <w:pPr>
              <w:pStyle w:val="a9"/>
              <w:ind w:firstLineChars="100" w:firstLine="20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女</w:t>
            </w:r>
            <w:r w:rsidR="00A64C5D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性</w:t>
            </w:r>
          </w:p>
        </w:tc>
      </w:tr>
      <w:tr w:rsidR="000330EC" w:rsidRPr="00E13168" w14:paraId="62C21B87" w14:textId="77777777" w:rsidTr="0031511F">
        <w:trPr>
          <w:trHeight w:val="78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3FF21F" w14:textId="17DD8B5A" w:rsidR="000330EC" w:rsidRPr="00C108C4" w:rsidRDefault="00513953" w:rsidP="00513953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現</w:t>
            </w: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　</w:t>
            </w: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住</w:t>
            </w: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　</w:t>
            </w: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所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F4F22C" w14:textId="77777777" w:rsidR="00513953" w:rsidRPr="00C108C4" w:rsidRDefault="00513953" w:rsidP="00513953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〒　　　-　　 </w:t>
            </w:r>
          </w:p>
          <w:p w14:paraId="26388E91" w14:textId="4E519138" w:rsidR="005850D8" w:rsidRPr="00C108C4" w:rsidRDefault="005850D8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3C29FBEC" w14:textId="77777777" w:rsidTr="00F23288">
        <w:trPr>
          <w:trHeight w:val="832"/>
        </w:trPr>
        <w:tc>
          <w:tcPr>
            <w:tcW w:w="223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C7899B" w14:textId="77777777" w:rsidR="00513953" w:rsidRPr="00C108C4" w:rsidRDefault="00513953" w:rsidP="00513953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帰省先</w:t>
            </w:r>
            <w:r w:rsidRPr="00C108C4">
              <w:rPr>
                <w:rFonts w:ascii="游ゴシック" w:eastAsia="游ゴシック" w:hAnsi="游ゴシック" w:cs="メイリオ"/>
                <w:sz w:val="22"/>
                <w:szCs w:val="22"/>
              </w:rPr>
              <w:t>住所</w:t>
            </w:r>
          </w:p>
          <w:p w14:paraId="4BA6F57D" w14:textId="07940C13" w:rsidR="000330EC" w:rsidRPr="00433537" w:rsidRDefault="00513953" w:rsidP="005E402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43353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現住所と別にある場合のみ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dotted" w:sz="4" w:space="0" w:color="auto"/>
            </w:tcBorders>
          </w:tcPr>
          <w:p w14:paraId="5F24A861" w14:textId="77777777" w:rsidR="000330EC" w:rsidRPr="00C108C4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〒　　　-　　 </w:t>
            </w:r>
          </w:p>
          <w:p w14:paraId="24CBDEAB" w14:textId="33C0B258" w:rsidR="002412D8" w:rsidRPr="00C108C4" w:rsidRDefault="002412D8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195759E0" w14:textId="77777777" w:rsidTr="00513953">
        <w:trPr>
          <w:trHeight w:val="842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B2503F" w14:textId="6D91FBCE" w:rsidR="000330EC" w:rsidRPr="00433537" w:rsidRDefault="0094459E" w:rsidP="00513953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  <w:r w:rsidRPr="00433537">
              <w:rPr>
                <w:rFonts w:ascii="游ゴシック" w:eastAsia="游ゴシック" w:hAnsi="游ゴシック" w:cs="メイリオ" w:hint="eastAsia"/>
                <w:szCs w:val="20"/>
              </w:rPr>
              <w:t>保有資格</w:t>
            </w:r>
            <w:r w:rsidR="00C860DA" w:rsidRPr="00433537">
              <w:rPr>
                <w:rFonts w:ascii="游ゴシック" w:eastAsia="游ゴシック" w:hAnsi="游ゴシック" w:cs="メイリオ" w:hint="eastAsia"/>
                <w:szCs w:val="20"/>
              </w:rPr>
              <w:t>・</w:t>
            </w:r>
            <w:r w:rsidRPr="00433537">
              <w:rPr>
                <w:rFonts w:ascii="游ゴシック" w:eastAsia="游ゴシック" w:hAnsi="游ゴシック" w:cs="メイリオ" w:hint="eastAsia"/>
                <w:szCs w:val="20"/>
              </w:rPr>
              <w:t>語学スキル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271A371A" w14:textId="4ED16902" w:rsidR="000330EC" w:rsidRPr="00C108C4" w:rsidRDefault="000330EC" w:rsidP="004E48CB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20BD4D9E" w14:textId="2CADEAEC" w:rsidR="002412D8" w:rsidRPr="00C108C4" w:rsidRDefault="002412D8" w:rsidP="004E48CB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26B8FCFA" w14:textId="77777777" w:rsidTr="0024771D">
        <w:trPr>
          <w:trHeight w:val="841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1FB80C" w14:textId="11284756" w:rsidR="000330EC" w:rsidRPr="000F1751" w:rsidRDefault="00C860DA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  <w:r w:rsidRPr="000F1751">
              <w:rPr>
                <w:rFonts w:ascii="游ゴシック" w:eastAsia="游ゴシック" w:hAnsi="游ゴシック" w:cs="メイリオ" w:hint="eastAsia"/>
                <w:szCs w:val="20"/>
              </w:rPr>
              <w:t>力を入れた学業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C8E146" w14:textId="351C3B41" w:rsidR="000330EC" w:rsidRPr="00C108C4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26E47DC0" w14:textId="4083110E" w:rsidR="0031511F" w:rsidRPr="00C108C4" w:rsidRDefault="0031511F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4FC0CF1F" w14:textId="77777777" w:rsidTr="005E4020">
        <w:trPr>
          <w:trHeight w:val="83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049758" w14:textId="77777777" w:rsidR="000330EC" w:rsidRPr="000F1751" w:rsidRDefault="00C860DA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  <w:r w:rsidRPr="000F1751">
              <w:rPr>
                <w:rFonts w:ascii="游ゴシック" w:eastAsia="游ゴシック" w:hAnsi="游ゴシック" w:cs="メイリオ" w:hint="eastAsia"/>
                <w:szCs w:val="20"/>
              </w:rPr>
              <w:t>所属ゼミ</w:t>
            </w:r>
            <w:r w:rsidR="00E24D7C" w:rsidRPr="000F1751">
              <w:rPr>
                <w:rFonts w:ascii="游ゴシック" w:eastAsia="游ゴシック" w:hAnsi="游ゴシック" w:cs="メイリオ" w:hint="eastAsia"/>
                <w:szCs w:val="20"/>
              </w:rPr>
              <w:t>/</w:t>
            </w:r>
            <w:r w:rsidRPr="000F1751">
              <w:rPr>
                <w:rFonts w:ascii="游ゴシック" w:eastAsia="游ゴシック" w:hAnsi="游ゴシック" w:cs="メイリオ" w:hint="eastAsia"/>
                <w:szCs w:val="20"/>
              </w:rPr>
              <w:t>研究室</w:t>
            </w:r>
          </w:p>
          <w:p w14:paraId="21CDCE93" w14:textId="5007E63D" w:rsidR="00010E16" w:rsidRPr="00C108C4" w:rsidRDefault="00010E16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0F1751">
              <w:rPr>
                <w:rFonts w:ascii="游ゴシック" w:eastAsia="游ゴシック" w:hAnsi="游ゴシック" w:cs="メイリオ" w:hint="eastAsia"/>
                <w:szCs w:val="20"/>
              </w:rPr>
              <w:t>研究室の研究内容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29BA5F7" w14:textId="340A40C0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F7AA961" w14:textId="5D9E747E" w:rsidR="0094459E" w:rsidRPr="00C108C4" w:rsidRDefault="0094459E" w:rsidP="00366840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571D88" w:rsidRPr="00E13168" w14:paraId="3EF464EE" w14:textId="77777777" w:rsidTr="005E4020">
        <w:trPr>
          <w:trHeight w:val="844"/>
        </w:trPr>
        <w:tc>
          <w:tcPr>
            <w:tcW w:w="223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D085F1" w14:textId="4C3551E8" w:rsidR="00571D88" w:rsidRPr="005850D8" w:rsidRDefault="00A54C1F" w:rsidP="00436696">
            <w:pPr>
              <w:snapToGrid w:val="0"/>
              <w:spacing w:line="240" w:lineRule="atLeast"/>
              <w:ind w:firstLineChars="200" w:firstLine="400"/>
              <w:rPr>
                <w:rFonts w:ascii="游ゴシック" w:eastAsia="游ゴシック" w:hAnsi="游ゴシック" w:cs="メイリオ"/>
                <w:szCs w:val="20"/>
              </w:rPr>
            </w:pPr>
            <w:r w:rsidRPr="005850D8">
              <w:rPr>
                <w:rFonts w:ascii="游ゴシック" w:eastAsia="游ゴシック" w:hAnsi="游ゴシック" w:cs="メイリオ" w:hint="eastAsia"/>
                <w:szCs w:val="20"/>
              </w:rPr>
              <w:t>趣味・特技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73EA58F" w14:textId="552E09C2" w:rsidR="00E9197D" w:rsidRDefault="00E9197D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6774D75" w14:textId="10F8DC0E" w:rsidR="00E9197D" w:rsidRDefault="00E9197D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76AF5247" w14:textId="6476D51A" w:rsidR="005E4020" w:rsidRPr="00C108C4" w:rsidRDefault="005E4020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</w:tc>
      </w:tr>
      <w:tr w:rsidR="00F23288" w:rsidRPr="00E13168" w14:paraId="449102F6" w14:textId="77777777" w:rsidTr="00462331">
        <w:trPr>
          <w:trHeight w:val="510"/>
        </w:trPr>
        <w:tc>
          <w:tcPr>
            <w:tcW w:w="223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B98EA3" w14:textId="75BB39B2" w:rsidR="00F23288" w:rsidRPr="005E4020" w:rsidRDefault="005E4020" w:rsidP="005E4020">
            <w:pPr>
              <w:snapToGrid w:val="0"/>
              <w:spacing w:line="240" w:lineRule="atLeast"/>
              <w:ind w:firstLineChars="50" w:firstLine="100"/>
              <w:rPr>
                <w:rFonts w:ascii="游ゴシック" w:eastAsia="游ゴシック" w:hAnsi="游ゴシック" w:cs="メイリオ"/>
                <w:szCs w:val="20"/>
              </w:rPr>
            </w:pPr>
            <w:r w:rsidRPr="005E4020">
              <w:rPr>
                <w:rFonts w:ascii="游ゴシック" w:eastAsia="游ゴシック" w:hAnsi="游ゴシック" w:cs="メイリオ" w:hint="eastAsia"/>
                <w:szCs w:val="20"/>
              </w:rPr>
              <w:t>学生時代の取り組み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2CDE9F" w14:textId="40B0FC33" w:rsidR="00E9197D" w:rsidRDefault="00E9197D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099559F" w14:textId="0837B7D1" w:rsidR="005E4020" w:rsidRDefault="005E4020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CA1C1B4" w14:textId="1FE5D5C9" w:rsidR="00192058" w:rsidRPr="00192058" w:rsidRDefault="00192058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462331" w:rsidRPr="00E13168" w14:paraId="2FA8954B" w14:textId="77777777" w:rsidTr="005E4020">
        <w:trPr>
          <w:trHeight w:val="1156"/>
        </w:trPr>
        <w:tc>
          <w:tcPr>
            <w:tcW w:w="223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F54103" w14:textId="0E1D707E" w:rsidR="00462331" w:rsidRPr="005E4020" w:rsidRDefault="005E4020" w:rsidP="005E4020">
            <w:pPr>
              <w:snapToGrid w:val="0"/>
              <w:spacing w:line="240" w:lineRule="atLeast"/>
              <w:ind w:firstLineChars="300" w:firstLine="600"/>
              <w:rPr>
                <w:rFonts w:ascii="游ゴシック" w:eastAsia="游ゴシック" w:hAnsi="游ゴシック" w:cs="メイリオ"/>
                <w:szCs w:val="20"/>
              </w:rPr>
            </w:pPr>
            <w:r w:rsidRPr="005E4020">
              <w:rPr>
                <w:rFonts w:ascii="游ゴシック" w:eastAsia="游ゴシック" w:hAnsi="游ゴシック" w:cs="メイリオ" w:hint="eastAsia"/>
                <w:szCs w:val="20"/>
              </w:rPr>
              <w:t>自己PR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BF69A1B" w14:textId="47ACF504" w:rsidR="00E9197D" w:rsidRDefault="00E9197D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CB76B8F" w14:textId="2EE2C821" w:rsidR="00E9197D" w:rsidRDefault="00E9197D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2348EF7B" w14:textId="09CB2EAD" w:rsidR="00192058" w:rsidRDefault="00192058" w:rsidP="00E9197D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ACC0354" w14:textId="25CB7819" w:rsidR="005E4020" w:rsidRPr="00192058" w:rsidRDefault="005E4020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4250530E" w14:textId="77777777" w:rsidTr="00E90209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234348" w14:textId="77777777" w:rsidR="009E1F90" w:rsidRDefault="000330EC" w:rsidP="009E1F9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C108C4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学歴・職歴</w:t>
            </w:r>
          </w:p>
          <w:p w14:paraId="10441D4D" w14:textId="6FB7DBA6" w:rsidR="000330EC" w:rsidRPr="009E1F90" w:rsidRDefault="009E1F90" w:rsidP="009E1F90">
            <w:pPr>
              <w:snapToGrid w:val="0"/>
              <w:spacing w:line="240" w:lineRule="atLeast"/>
              <w:ind w:left="160" w:hangingChars="100" w:hanging="160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・</w:t>
            </w:r>
            <w:r w:rsidR="00C860DA" w:rsidRPr="0043669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中学</w:t>
            </w:r>
            <w:r w:rsidR="000330EC" w:rsidRPr="0043669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卒業以降を</w:t>
            </w: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記入。　学部学科まで</w:t>
            </w:r>
          </w:p>
          <w:p w14:paraId="7B4A758F" w14:textId="0ABDEDFA" w:rsidR="00C108C4" w:rsidRPr="00C108C4" w:rsidRDefault="00C108C4" w:rsidP="009E1F90">
            <w:pPr>
              <w:snapToGrid w:val="0"/>
              <w:spacing w:line="240" w:lineRule="atLeast"/>
              <w:ind w:left="160" w:hangingChars="100" w:hanging="160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43669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・アナウンス学校に通ったことのある方は、</w:t>
            </w:r>
            <w:r w:rsidR="009E1F90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学校名</w:t>
            </w:r>
            <w:r w:rsidRPr="0043669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受講コース・受講期間も</w:t>
            </w:r>
            <w:r w:rsidR="007300A2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 xml:space="preserve">　</w:t>
            </w:r>
            <w:r w:rsidRPr="0043669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お知らせください</w:t>
            </w:r>
          </w:p>
        </w:tc>
        <w:tc>
          <w:tcPr>
            <w:tcW w:w="130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8CD663" w14:textId="6548E262" w:rsidR="000330EC" w:rsidRPr="009E1F90" w:rsidRDefault="009E1F90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游ゴシック" w:eastAsia="游ゴシック" w:hAnsi="游ゴシック" w:cs="メイリオ"/>
                <w:sz w:val="18"/>
                <w:szCs w:val="18"/>
              </w:rPr>
            </w:pPr>
            <w:r w:rsidRPr="009E1F90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入学</w:t>
            </w:r>
            <w:r w:rsidR="000330EC" w:rsidRPr="009E1F90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・月</w:t>
            </w:r>
            <w:r w:rsidR="001433BA" w:rsidRPr="009E1F90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(西暦)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C9B00" w14:textId="77777777" w:rsidR="009E1F90" w:rsidRDefault="009E1F90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卒業年・</w:t>
            </w:r>
            <w:r w:rsidR="000330EC" w:rsidRPr="009E1F90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月</w:t>
            </w:r>
          </w:p>
          <w:p w14:paraId="200977B2" w14:textId="5A7751DE" w:rsidR="000330EC" w:rsidRPr="009E1F90" w:rsidRDefault="009E1F90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游ゴシック" w:eastAsia="游ゴシック" w:hAnsi="游ゴシック" w:cs="メイリオ"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009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641B883" w14:textId="4EB66653" w:rsidR="000330EC" w:rsidRPr="00C108C4" w:rsidRDefault="009E1F90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  <w:r>
              <w:rPr>
                <w:rStyle w:val="apple-style-span"/>
                <w:rFonts w:ascii="游ゴシック" w:eastAsia="游ゴシック" w:hAnsi="游ゴシック" w:cs="メイリオ" w:hint="eastAsia"/>
                <w:sz w:val="22"/>
                <w:szCs w:val="22"/>
              </w:rPr>
              <w:t>内　容</w:t>
            </w:r>
          </w:p>
        </w:tc>
      </w:tr>
      <w:tr w:rsidR="001433BA" w:rsidRPr="00E13168" w14:paraId="77C58B2D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8F1548" w14:textId="77777777" w:rsidR="001433BA" w:rsidRPr="00C108C4" w:rsidRDefault="001433BA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23032C9" w14:textId="3D78014B" w:rsidR="001433BA" w:rsidRPr="00E90209" w:rsidRDefault="001433BA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E193BBC" w14:textId="77777777" w:rsidR="001433BA" w:rsidRPr="00E90209" w:rsidRDefault="001433BA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1578BB" w14:textId="77777777" w:rsidR="001433BA" w:rsidRPr="00C108C4" w:rsidRDefault="001433BA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22C08A0B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79371A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543E717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0546EE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7EEFC0" w14:textId="77777777" w:rsidR="000330EC" w:rsidRPr="00C108C4" w:rsidRDefault="000330EC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1C599C76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7C940C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9487835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C388003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E93EF8C" w14:textId="77777777" w:rsidR="000330EC" w:rsidRPr="00C108C4" w:rsidRDefault="000330EC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764275C0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D42319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5353D1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CC35BAF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DA10B7D" w14:textId="77777777" w:rsidR="000330EC" w:rsidRPr="00C108C4" w:rsidRDefault="000330EC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185C8F6E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AC418E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15BD9B2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BBB7E46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2E7F988" w14:textId="77777777" w:rsidR="000330EC" w:rsidRPr="00C108C4" w:rsidRDefault="000330EC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5BFBF86D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F72B35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2415C3A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07C2451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58A0C05" w14:textId="77777777" w:rsidR="000330EC" w:rsidRPr="00C108C4" w:rsidRDefault="000330EC" w:rsidP="00A60BBF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0330EC" w:rsidRPr="00E13168" w14:paraId="018A40DC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765AEA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38AC3BD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D83DF88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23553F" w14:textId="77777777" w:rsidR="000330EC" w:rsidRPr="00C108C4" w:rsidRDefault="000330EC" w:rsidP="00550C71">
            <w:pPr>
              <w:snapToGrid w:val="0"/>
              <w:spacing w:line="240" w:lineRule="atLeast"/>
              <w:rPr>
                <w:rFonts w:ascii="游ゴシック" w:eastAsia="游ゴシック" w:hAnsi="游ゴシック" w:cs="メイリオ" w:hint="eastAsia"/>
                <w:sz w:val="22"/>
                <w:szCs w:val="22"/>
              </w:rPr>
            </w:pPr>
          </w:p>
        </w:tc>
      </w:tr>
      <w:tr w:rsidR="000330EC" w:rsidRPr="00E13168" w14:paraId="14ABCA1A" w14:textId="77777777" w:rsidTr="00E90209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E6EBC6" w14:textId="77777777" w:rsidR="000330EC" w:rsidRPr="00C108C4" w:rsidRDefault="000330EC" w:rsidP="0036684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8EFD915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3467CAEA" w14:textId="77777777" w:rsidR="000330EC" w:rsidRPr="00E90209" w:rsidRDefault="000330EC" w:rsidP="001433B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CE051B8" w14:textId="77777777" w:rsidR="000330EC" w:rsidRPr="00C108C4" w:rsidRDefault="000330EC" w:rsidP="00550C71">
            <w:pPr>
              <w:snapToGrid w:val="0"/>
              <w:spacing w:line="240" w:lineRule="atLeast"/>
              <w:rPr>
                <w:rFonts w:ascii="游ゴシック" w:eastAsia="游ゴシック" w:hAnsi="游ゴシック" w:cs="メイリオ" w:hint="eastAsia"/>
                <w:sz w:val="22"/>
                <w:szCs w:val="22"/>
              </w:rPr>
            </w:pPr>
          </w:p>
        </w:tc>
      </w:tr>
      <w:tr w:rsidR="000330EC" w:rsidRPr="00E13168" w14:paraId="67178532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143C57" w14:textId="06285B9D" w:rsidR="000330EC" w:rsidRPr="00010E16" w:rsidRDefault="00C108C4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Cs w:val="20"/>
              </w:rPr>
            </w:pPr>
            <w:r w:rsidRPr="00010E16">
              <w:rPr>
                <w:rFonts w:ascii="游ゴシック" w:eastAsia="游ゴシック" w:hAnsi="游ゴシック" w:cs="メイリオ" w:hint="eastAsia"/>
                <w:szCs w:val="20"/>
              </w:rPr>
              <w:lastRenderedPageBreak/>
              <w:t xml:space="preserve">青森放送を志望した　</w:t>
            </w:r>
            <w:r w:rsidR="00A07211" w:rsidRPr="00010E16">
              <w:rPr>
                <w:rFonts w:ascii="游ゴシック" w:eastAsia="游ゴシック" w:hAnsi="游ゴシック" w:cs="メイリオ" w:hint="eastAsia"/>
                <w:szCs w:val="20"/>
              </w:rPr>
              <w:t>理由</w:t>
            </w:r>
            <w:r w:rsidR="00010E16" w:rsidRPr="00010E16">
              <w:rPr>
                <w:rFonts w:ascii="游ゴシック" w:eastAsia="游ゴシック" w:hAnsi="游ゴシック" w:cs="メイリオ" w:hint="eastAsia"/>
                <w:szCs w:val="20"/>
              </w:rPr>
              <w:t>をお書きください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5896B4F3" w14:textId="38B48343" w:rsidR="00010E16" w:rsidRDefault="00010E16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F5BF90B" w14:textId="77777777" w:rsidR="000330EC" w:rsidRPr="00C108C4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66E03AC" w14:textId="77777777" w:rsidR="000330EC" w:rsidRPr="00550C71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58FB947" w14:textId="77777777" w:rsidR="000330EC" w:rsidRPr="00C108C4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3CC31E4" w14:textId="0F3C155A" w:rsidR="000330EC" w:rsidRDefault="000330EC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11FCF8FD" w14:textId="30E8B5D6" w:rsidR="00010E16" w:rsidRDefault="00010E16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A94A7DC" w14:textId="4F7105C4" w:rsidR="00010E16" w:rsidRDefault="00010E16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FD274B8" w14:textId="77777777" w:rsidR="00010E16" w:rsidRDefault="00010E16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D444356" w14:textId="77777777" w:rsidR="00E9197D" w:rsidRDefault="00E9197D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75C37975" w14:textId="17D47975" w:rsidR="00E9197D" w:rsidRPr="00C108C4" w:rsidRDefault="00E9197D" w:rsidP="00366840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C108C4" w:rsidRPr="00E13168" w14:paraId="6D228327" w14:textId="77777777" w:rsidTr="0024771D">
        <w:trPr>
          <w:trHeight w:val="301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5DCD92" w14:textId="579E7677" w:rsidR="00C108C4" w:rsidRPr="008B00DD" w:rsidRDefault="00550C71" w:rsidP="00710FA9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アナウンス職</w:t>
            </w:r>
            <w:r w:rsidR="00C108C4"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を選んだ理由</w:t>
            </w:r>
            <w:r w:rsidR="00367E3F"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とどんなことを</w:t>
            </w:r>
            <w:r w:rsidR="00010E16"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やってみたいかお書きください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61563391" w14:textId="007166B4" w:rsid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680952D" w14:textId="77777777" w:rsidR="00550C71" w:rsidRPr="00C108C4" w:rsidRDefault="00550C71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 w:hint="eastAsia"/>
                <w:sz w:val="22"/>
                <w:szCs w:val="22"/>
              </w:rPr>
            </w:pPr>
          </w:p>
          <w:p w14:paraId="43053B96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ACBB146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35CA4B8" w14:textId="0662B4BE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427FBF7" w14:textId="4C7F34AE" w:rsid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A5A89B3" w14:textId="5E61839F" w:rsidR="00010E16" w:rsidRDefault="00010E16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E0364AB" w14:textId="77777777" w:rsidR="00010E16" w:rsidRPr="00C108C4" w:rsidRDefault="00010E16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5D0BBFDE" w14:textId="77777777" w:rsid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1622497" w14:textId="1DE7B4B2" w:rsidR="00550C71" w:rsidRPr="00C108C4" w:rsidRDefault="00550C71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 w:hint="eastAsia"/>
                <w:sz w:val="22"/>
                <w:szCs w:val="22"/>
              </w:rPr>
            </w:pPr>
          </w:p>
        </w:tc>
      </w:tr>
      <w:tr w:rsidR="00C108C4" w:rsidRPr="00E13168" w14:paraId="45BCFB80" w14:textId="77777777" w:rsidTr="00366840">
        <w:trPr>
          <w:trHeight w:val="2239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FC1D8B" w14:textId="105ABBE1" w:rsidR="00C108C4" w:rsidRPr="00710FA9" w:rsidRDefault="00010E16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710FA9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最近気になるニュースとその理由をお書きください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097522AA" w14:textId="69F842F8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DBF96AB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A03FFD3" w14:textId="062B9FCF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67A3C76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A6E498C" w14:textId="40FBA4DA" w:rsid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10F007BB" w14:textId="63653DD0" w:rsidR="00E24D7C" w:rsidRDefault="00E24D7C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0061E16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C108C4" w:rsidRPr="00E13168" w14:paraId="1DAE6948" w14:textId="77777777" w:rsidTr="0024771D">
        <w:trPr>
          <w:trHeight w:val="201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0E6840" w14:textId="09542F18" w:rsidR="00C108C4" w:rsidRPr="008B00DD" w:rsidRDefault="00010E16" w:rsidP="008B00DD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卒論のテーマは何ですか</w:t>
            </w:r>
            <w:r w:rsid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(</w:t>
            </w:r>
            <w:r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決まっていない方は予定を、卒論の予定がない方は特に力を入れて学んだ分野をお書きくださ</w:t>
            </w:r>
            <w:r w:rsid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い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23C24D79" w14:textId="2729146F" w:rsidR="00C108C4" w:rsidRDefault="00C108C4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88F07C2" w14:textId="322974FE" w:rsidR="00E9197D" w:rsidRDefault="00E9197D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7B7A141A" w14:textId="156235DD" w:rsidR="00E9197D" w:rsidRDefault="00E9197D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73B9220B" w14:textId="205BFA22" w:rsidR="00E9197D" w:rsidRDefault="00E9197D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397A0D4" w14:textId="3AE92366" w:rsidR="00E9197D" w:rsidRDefault="00E9197D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379187F4" w14:textId="651978ED" w:rsidR="00E9197D" w:rsidRDefault="00E9197D" w:rsidP="00C108C4">
            <w:pPr>
              <w:snapToGrid w:val="0"/>
              <w:spacing w:line="24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15A95F01" w14:textId="77777777" w:rsidR="00C108C4" w:rsidRP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color w:val="A6A6A6" w:themeColor="background1" w:themeShade="A6"/>
                <w:sz w:val="22"/>
                <w:szCs w:val="22"/>
              </w:rPr>
            </w:pPr>
          </w:p>
        </w:tc>
      </w:tr>
      <w:tr w:rsidR="00C108C4" w:rsidRPr="00E13168" w14:paraId="70365B82" w14:textId="77777777" w:rsidTr="00E9197D">
        <w:trPr>
          <w:trHeight w:val="275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469CED" w14:textId="2550415E" w:rsidR="00C108C4" w:rsidRPr="008B00DD" w:rsidRDefault="00010E16" w:rsidP="008B00DD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あなたの強みは何です</w:t>
            </w:r>
            <w:r w:rsid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か</w:t>
            </w:r>
            <w:r w:rsidRPr="008B00DD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それをどう仕事にいかしたいですか？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0C25B046" w14:textId="4F509551" w:rsidR="00C108C4" w:rsidRDefault="00C108C4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0FC4BBA6" w14:textId="77777777" w:rsid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2E855736" w14:textId="77777777" w:rsid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6C894BE6" w14:textId="505F1450" w:rsid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1070BFE6" w14:textId="77777777" w:rsid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47462A4A" w14:textId="77777777" w:rsid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  <w:p w14:paraId="15FEEF7D" w14:textId="374E05ED" w:rsidR="00E9197D" w:rsidRPr="00E9197D" w:rsidRDefault="00E9197D" w:rsidP="00C108C4">
            <w:pPr>
              <w:snapToGrid w:val="0"/>
              <w:spacing w:line="240" w:lineRule="atLeast"/>
              <w:rPr>
                <w:rStyle w:val="apple-style-span"/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</w:tbl>
    <w:p w14:paraId="5757D688" w14:textId="63F889F2" w:rsidR="000330EC" w:rsidRPr="00010E16" w:rsidRDefault="000330EC" w:rsidP="00010E16">
      <w:pPr>
        <w:snapToGrid w:val="0"/>
        <w:spacing w:line="240" w:lineRule="atLeast"/>
        <w:jc w:val="right"/>
        <w:rPr>
          <w:rFonts w:ascii="游ゴシック" w:eastAsia="游ゴシック" w:hAnsi="游ゴシック" w:cs="メイリオ"/>
          <w:sz w:val="18"/>
          <w:szCs w:val="18"/>
        </w:rPr>
      </w:pPr>
      <w:r w:rsidRPr="00E13168">
        <w:rPr>
          <w:rFonts w:ascii="游ゴシック" w:eastAsia="游ゴシック" w:hAnsi="游ゴシック" w:cs="メイリオ" w:hint="eastAsia"/>
          <w:sz w:val="18"/>
          <w:szCs w:val="18"/>
        </w:rPr>
        <w:t>※ご提供いただ</w:t>
      </w:r>
      <w:r w:rsidR="001433BA" w:rsidRPr="00E13168">
        <w:rPr>
          <w:rFonts w:ascii="游ゴシック" w:eastAsia="游ゴシック" w:hAnsi="游ゴシック" w:cs="メイリオ" w:hint="eastAsia"/>
          <w:sz w:val="18"/>
          <w:szCs w:val="18"/>
        </w:rPr>
        <w:t>い</w:t>
      </w:r>
      <w:r w:rsidRPr="00E13168">
        <w:rPr>
          <w:rFonts w:ascii="游ゴシック" w:eastAsia="游ゴシック" w:hAnsi="游ゴシック" w:cs="メイリオ" w:hint="eastAsia"/>
          <w:sz w:val="18"/>
          <w:szCs w:val="18"/>
        </w:rPr>
        <w:t>た個人情報は、弊社の採用目的以外には使用いたしません。</w:t>
      </w:r>
    </w:p>
    <w:sectPr w:rsidR="000330EC" w:rsidRPr="00010E16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59930" w14:textId="77777777" w:rsidR="00A218B8" w:rsidRDefault="00A218B8" w:rsidP="000330EC">
      <w:r>
        <w:separator/>
      </w:r>
    </w:p>
  </w:endnote>
  <w:endnote w:type="continuationSeparator" w:id="0">
    <w:p w14:paraId="25EACE5F" w14:textId="77777777" w:rsidR="00A218B8" w:rsidRDefault="00A218B8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FE2B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C3565" w14:textId="77777777" w:rsidR="00A218B8" w:rsidRDefault="00A218B8" w:rsidP="000330EC">
      <w:r>
        <w:separator/>
      </w:r>
    </w:p>
  </w:footnote>
  <w:footnote w:type="continuationSeparator" w:id="0">
    <w:p w14:paraId="43F087B8" w14:textId="77777777" w:rsidR="00A218B8" w:rsidRDefault="00A218B8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10E16"/>
    <w:rsid w:val="000330EC"/>
    <w:rsid w:val="000F1751"/>
    <w:rsid w:val="001201AB"/>
    <w:rsid w:val="00142C07"/>
    <w:rsid w:val="001433BA"/>
    <w:rsid w:val="00192058"/>
    <w:rsid w:val="001C7E3B"/>
    <w:rsid w:val="002412D8"/>
    <w:rsid w:val="0024771D"/>
    <w:rsid w:val="0031511F"/>
    <w:rsid w:val="003449AA"/>
    <w:rsid w:val="00367E3F"/>
    <w:rsid w:val="003B770B"/>
    <w:rsid w:val="00433537"/>
    <w:rsid w:val="00436696"/>
    <w:rsid w:val="00462331"/>
    <w:rsid w:val="004E48CB"/>
    <w:rsid w:val="00513953"/>
    <w:rsid w:val="00534BD5"/>
    <w:rsid w:val="00550C71"/>
    <w:rsid w:val="00571D88"/>
    <w:rsid w:val="005850D8"/>
    <w:rsid w:val="005E1E39"/>
    <w:rsid w:val="005E4020"/>
    <w:rsid w:val="00700780"/>
    <w:rsid w:val="00710FA9"/>
    <w:rsid w:val="007300A2"/>
    <w:rsid w:val="00812A04"/>
    <w:rsid w:val="00883998"/>
    <w:rsid w:val="008B00DD"/>
    <w:rsid w:val="00903E81"/>
    <w:rsid w:val="0094459E"/>
    <w:rsid w:val="00981C71"/>
    <w:rsid w:val="009E1F90"/>
    <w:rsid w:val="00A07211"/>
    <w:rsid w:val="00A218B8"/>
    <w:rsid w:val="00A54C1F"/>
    <w:rsid w:val="00A60BBF"/>
    <w:rsid w:val="00A64C5D"/>
    <w:rsid w:val="00A8451E"/>
    <w:rsid w:val="00C108C4"/>
    <w:rsid w:val="00C75BA1"/>
    <w:rsid w:val="00C860DA"/>
    <w:rsid w:val="00D104ED"/>
    <w:rsid w:val="00D21652"/>
    <w:rsid w:val="00D57C4C"/>
    <w:rsid w:val="00DD617B"/>
    <w:rsid w:val="00DD737B"/>
    <w:rsid w:val="00E13168"/>
    <w:rsid w:val="00E24D7C"/>
    <w:rsid w:val="00E90209"/>
    <w:rsid w:val="00E9197D"/>
    <w:rsid w:val="00F23288"/>
    <w:rsid w:val="00F545A8"/>
    <w:rsid w:val="00F5555A"/>
    <w:rsid w:val="00FA69E3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C887"/>
  <w15:docId w15:val="{B36E975B-BC77-4A21-AB0E-EC732AEB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436696"/>
    <w:pPr>
      <w:ind w:leftChars="400" w:left="840"/>
    </w:pPr>
  </w:style>
  <w:style w:type="paragraph" w:styleId="a9">
    <w:name w:val="No Spacing"/>
    <w:uiPriority w:val="1"/>
    <w:qFormat/>
    <w:rsid w:val="00D104E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SE1901510</dc:creator>
  <cp:lastModifiedBy>user</cp:lastModifiedBy>
  <cp:revision>41</cp:revision>
  <cp:lastPrinted>2022-07-01T05:22:00Z</cp:lastPrinted>
  <dcterms:created xsi:type="dcterms:W3CDTF">2022-06-30T06:53:00Z</dcterms:created>
  <dcterms:modified xsi:type="dcterms:W3CDTF">2022-07-01T05:24:00Z</dcterms:modified>
</cp:coreProperties>
</file>